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3286" w:rsidRPr="004D2ADC" w:rsidRDefault="00223286" w:rsidP="00223286">
      <w:pPr>
        <w:jc w:val="center"/>
        <w:rPr>
          <w:rFonts w:ascii="HGP創英角ﾎﾟｯﾌﾟ体" w:eastAsia="HGP創英角ﾎﾟｯﾌﾟ体"/>
          <w:sz w:val="24"/>
          <w:szCs w:val="24"/>
        </w:rPr>
      </w:pPr>
      <w:r w:rsidRPr="004D2ADC">
        <w:rPr>
          <w:rFonts w:ascii="HGP創英角ﾎﾟｯﾌﾟ体" w:eastAsia="HGP創英角ﾎﾟｯﾌﾟ体" w:hint="eastAsia"/>
          <w:sz w:val="24"/>
          <w:szCs w:val="24"/>
        </w:rPr>
        <w:t>２００９年度　第４７回　全日本学生選抜競技ダンス選手権大会　注意事項</w:t>
      </w:r>
      <w:r w:rsidR="00C544D8">
        <w:rPr>
          <w:rFonts w:ascii="HGP創英角ﾎﾟｯﾌﾟ体" w:eastAsia="HGP創英角ﾎﾟｯﾌﾟ体" w:hint="eastAsia"/>
          <w:sz w:val="24"/>
          <w:szCs w:val="24"/>
        </w:rPr>
        <w:t>②</w:t>
      </w:r>
    </w:p>
    <w:p w:rsidR="00223286" w:rsidRPr="0054158F" w:rsidRDefault="00223286" w:rsidP="0054158F">
      <w:pPr>
        <w:jc w:val="center"/>
        <w:rPr>
          <w:lang w:eastAsia="zh-TW"/>
        </w:rPr>
      </w:pPr>
      <w:r w:rsidRPr="004D2ADC">
        <w:rPr>
          <w:rFonts w:ascii="HGP創英角ﾎﾟｯﾌﾟ体" w:eastAsia="HGP創英角ﾎﾟｯﾌﾟ体" w:hAnsi="HG PゴシックB Sun" w:hint="eastAsia"/>
          <w:sz w:val="24"/>
          <w:szCs w:val="24"/>
          <w:lang w:eastAsia="zh-TW"/>
        </w:rPr>
        <w:t>～</w:t>
      </w:r>
      <w:r>
        <w:rPr>
          <w:rFonts w:ascii="HGP創英角ﾎﾟｯﾌﾟ体" w:eastAsia="HGP創英角ﾎﾟｯﾌﾟ体" w:hAnsi="HG PゴシックB Sun" w:hint="eastAsia"/>
          <w:sz w:val="24"/>
          <w:szCs w:val="24"/>
          <w:lang w:eastAsia="zh-TW"/>
        </w:rPr>
        <w:t>警告事項</w:t>
      </w:r>
      <w:r w:rsidRPr="004D2ADC">
        <w:rPr>
          <w:rFonts w:ascii="HGP創英角ﾎﾟｯﾌﾟ体" w:eastAsia="HGP創英角ﾎﾟｯﾌﾟ体" w:hAnsi="HG PゴシックB Sun" w:hint="eastAsia"/>
          <w:sz w:val="24"/>
          <w:szCs w:val="24"/>
          <w:lang w:eastAsia="zh-TW"/>
        </w:rPr>
        <w:t>～</w:t>
      </w:r>
    </w:p>
    <w:p w:rsidR="008949B7" w:rsidRDefault="00C544D8" w:rsidP="00C544D8">
      <w:pPr>
        <w:wordWrap w:val="0"/>
        <w:jc w:val="right"/>
        <w:rPr>
          <w:lang w:eastAsia="zh-TW"/>
        </w:rPr>
      </w:pPr>
      <w:r>
        <w:rPr>
          <w:rFonts w:hint="eastAsia"/>
          <w:lang w:eastAsia="zh-TW"/>
        </w:rPr>
        <w:t xml:space="preserve">　</w:t>
      </w:r>
      <w:r w:rsidR="001F7436">
        <w:rPr>
          <w:rFonts w:hint="eastAsia"/>
          <w:lang w:eastAsia="zh-TW"/>
        </w:rPr>
        <w:t xml:space="preserve">　　</w:t>
      </w:r>
      <w:r w:rsidR="00223286">
        <w:rPr>
          <w:rFonts w:hint="eastAsia"/>
          <w:lang w:eastAsia="zh-TW"/>
        </w:rPr>
        <w:t xml:space="preserve">文責：大江　明日香　</w:t>
      </w:r>
      <w:r w:rsidR="00223286">
        <w:rPr>
          <w:rFonts w:hint="eastAsia"/>
          <w:lang w:eastAsia="zh-TW"/>
        </w:rPr>
        <w:t>(</w:t>
      </w:r>
      <w:r w:rsidR="00223286">
        <w:rPr>
          <w:rFonts w:hint="eastAsia"/>
          <w:lang w:eastAsia="zh-TW"/>
        </w:rPr>
        <w:t>関西外国語大学</w:t>
      </w:r>
      <w:r w:rsidR="008949B7">
        <w:rPr>
          <w:lang w:eastAsia="zh-TW"/>
        </w:rPr>
        <w:t>)</w:t>
      </w:r>
    </w:p>
    <w:p w:rsidR="008949B7" w:rsidRPr="008949B7" w:rsidRDefault="008949B7" w:rsidP="008949B7">
      <w:pPr>
        <w:ind w:right="630"/>
        <w:jc w:val="right"/>
        <w:rPr>
          <w:lang w:eastAsia="zh-TW"/>
        </w:rPr>
      </w:pPr>
    </w:p>
    <w:p w:rsidR="00223286" w:rsidRDefault="00223286" w:rsidP="00223286">
      <w:pPr>
        <w:rPr>
          <w:rFonts w:ascii="HGPｺﾞｼｯｸE" w:eastAsia="HGPｺﾞｼｯｸE" w:hAnsiTheme="minorEastAsia"/>
          <w:u w:val="double"/>
        </w:rPr>
      </w:pPr>
      <w:r w:rsidRPr="00956430">
        <w:rPr>
          <w:rFonts w:ascii="HGPｺﾞｼｯｸE" w:eastAsia="HGPｺﾞｼｯｸE" w:hAnsiTheme="minorEastAsia" w:hint="eastAsia"/>
          <w:u w:val="double"/>
        </w:rPr>
        <w:t>◎</w:t>
      </w:r>
      <w:r>
        <w:rPr>
          <w:rFonts w:ascii="HGPｺﾞｼｯｸE" w:eastAsia="HGPｺﾞｼｯｸE" w:hAnsiTheme="minorEastAsia" w:hint="eastAsia"/>
          <w:u w:val="double"/>
        </w:rPr>
        <w:t>罰金はありませんが、</w:t>
      </w:r>
      <w:r w:rsidRPr="00956430">
        <w:rPr>
          <w:rFonts w:ascii="HGPｺﾞｼｯｸE" w:eastAsia="HGPｺﾞｼｯｸE" w:hAnsiTheme="minorEastAsia" w:hint="eastAsia"/>
          <w:u w:val="double"/>
        </w:rPr>
        <w:t>度が過ぎる場合は警告事項も減点</w:t>
      </w:r>
      <w:r>
        <w:rPr>
          <w:rFonts w:ascii="HGPｺﾞｼｯｸE" w:eastAsia="HGPｺﾞｼｯｸE" w:hAnsiTheme="minorEastAsia" w:hint="eastAsia"/>
          <w:u w:val="double"/>
        </w:rPr>
        <w:t>・罰金</w:t>
      </w:r>
      <w:r w:rsidRPr="00956430">
        <w:rPr>
          <w:rFonts w:ascii="HGPｺﾞｼｯｸE" w:eastAsia="HGPｺﾞｼｯｸE" w:hAnsiTheme="minorEastAsia" w:hint="eastAsia"/>
          <w:u w:val="double"/>
        </w:rPr>
        <w:t>対象となります◎</w:t>
      </w:r>
    </w:p>
    <w:p w:rsidR="00223286" w:rsidRDefault="00223286" w:rsidP="00223286">
      <w:pPr>
        <w:rPr>
          <w:rFonts w:asciiTheme="minorEastAsia" w:hAnsiTheme="minorEastAsia"/>
        </w:rPr>
      </w:pPr>
      <w:r>
        <w:rPr>
          <w:rFonts w:asciiTheme="minorEastAsia" w:hAnsiTheme="minorEastAsia" w:hint="eastAsia"/>
        </w:rPr>
        <w:t>【服装について】</w:t>
      </w:r>
    </w:p>
    <w:p w:rsidR="00223286" w:rsidRPr="005014F2" w:rsidRDefault="00223286" w:rsidP="00223286">
      <w:pPr>
        <w:rPr>
          <w:rFonts w:asciiTheme="minorEastAsia" w:hAnsiTheme="minorEastAsia"/>
        </w:rPr>
      </w:pPr>
      <w:r>
        <w:rPr>
          <w:rFonts w:ascii="HGPｺﾞｼｯｸE" w:eastAsia="HGPｺﾞｼｯｸE" w:hAnsiTheme="minorEastAsia" w:hint="eastAsia"/>
        </w:rPr>
        <w:t>◎</w:t>
      </w:r>
      <w:r>
        <w:rPr>
          <w:rFonts w:asciiTheme="minorEastAsia" w:hAnsiTheme="minorEastAsia" w:hint="eastAsia"/>
        </w:rPr>
        <w:t>関西ブロック同様、他ブロックもカラーシャツは禁止とさせて頂きます。</w:t>
      </w:r>
    </w:p>
    <w:p w:rsidR="00223286" w:rsidRPr="005014F2" w:rsidRDefault="00223286" w:rsidP="00223286">
      <w:pPr>
        <w:rPr>
          <w:rFonts w:asciiTheme="minorEastAsia" w:hAnsiTheme="minorEastAsia"/>
        </w:rPr>
      </w:pPr>
      <w:r>
        <w:rPr>
          <w:rFonts w:ascii="HGPｺﾞｼｯｸE" w:eastAsia="HGPｺﾞｼｯｸE" w:hAnsiTheme="minorEastAsia" w:hint="eastAsia"/>
        </w:rPr>
        <w:t>◎</w:t>
      </w:r>
      <w:r>
        <w:rPr>
          <w:rFonts w:asciiTheme="minorEastAsia" w:hAnsiTheme="minorEastAsia" w:hint="eastAsia"/>
        </w:rPr>
        <w:t>開閉会式ではスーツのジャケット着用必須です。</w:t>
      </w:r>
    </w:p>
    <w:p w:rsidR="00223286" w:rsidRPr="005014F2" w:rsidRDefault="00223286" w:rsidP="00223286">
      <w:pPr>
        <w:rPr>
          <w:rFonts w:asciiTheme="minorEastAsia" w:hAnsiTheme="minorEastAsia"/>
        </w:rPr>
      </w:pPr>
      <w:r>
        <w:rPr>
          <w:rFonts w:ascii="HGPｺﾞｼｯｸE" w:eastAsia="HGPｺﾞｼｯｸE" w:hAnsiTheme="minorEastAsia" w:hint="eastAsia"/>
        </w:rPr>
        <w:t>◎</w:t>
      </w:r>
      <w:r>
        <w:rPr>
          <w:rFonts w:asciiTheme="minorEastAsia" w:hAnsiTheme="minorEastAsia" w:hint="eastAsia"/>
        </w:rPr>
        <w:t>観戦時は正装で（</w:t>
      </w:r>
      <w:r w:rsidRPr="005014F2">
        <w:rPr>
          <w:rFonts w:ascii="Expo M" w:eastAsia="Expo M" w:hAnsiTheme="minorEastAsia" w:hint="eastAsia"/>
        </w:rPr>
        <w:t>Ｔ</w:t>
      </w:r>
      <w:r>
        <w:rPr>
          <w:rFonts w:asciiTheme="minorEastAsia" w:hAnsiTheme="minorEastAsia" w:hint="eastAsia"/>
        </w:rPr>
        <w:t>シャツ不可）、男子はネクタイまでしっかり締めて下さい。</w:t>
      </w:r>
    </w:p>
    <w:p w:rsidR="00223286" w:rsidRPr="005014F2" w:rsidRDefault="00223286" w:rsidP="00223286">
      <w:pPr>
        <w:rPr>
          <w:rFonts w:asciiTheme="minorEastAsia" w:hAnsiTheme="minorEastAsia"/>
        </w:rPr>
      </w:pPr>
      <w:r>
        <w:rPr>
          <w:rFonts w:ascii="HGPｺﾞｼｯｸE" w:eastAsia="HGPｺﾞｼｯｸE" w:hAnsiTheme="minorEastAsia" w:hint="eastAsia"/>
        </w:rPr>
        <w:t>◎</w:t>
      </w:r>
      <w:r>
        <w:rPr>
          <w:rFonts w:asciiTheme="minorEastAsia" w:hAnsiTheme="minorEastAsia" w:hint="eastAsia"/>
        </w:rPr>
        <w:t>腕まくりは可です。</w:t>
      </w:r>
    </w:p>
    <w:p w:rsidR="00223286" w:rsidRDefault="00223286" w:rsidP="00223286">
      <w:pPr>
        <w:rPr>
          <w:rFonts w:asciiTheme="minorEastAsia" w:hAnsiTheme="minorEastAsia"/>
        </w:rPr>
      </w:pPr>
      <w:r>
        <w:rPr>
          <w:rFonts w:asciiTheme="minorEastAsia" w:hAnsiTheme="minorEastAsia" w:hint="eastAsia"/>
        </w:rPr>
        <w:t>【会場使用について】</w:t>
      </w:r>
    </w:p>
    <w:p w:rsidR="00223286" w:rsidRPr="005014F2" w:rsidRDefault="00223286" w:rsidP="00223286">
      <w:pPr>
        <w:rPr>
          <w:rFonts w:asciiTheme="minorEastAsia" w:hAnsiTheme="minorEastAsia"/>
        </w:rPr>
      </w:pPr>
      <w:r>
        <w:rPr>
          <w:rFonts w:ascii="HGPｺﾞｼｯｸE" w:eastAsia="HGPｺﾞｼｯｸE" w:hAnsiTheme="minorEastAsia" w:hint="eastAsia"/>
        </w:rPr>
        <w:t>◎</w:t>
      </w:r>
      <w:r w:rsidRPr="00223286">
        <w:rPr>
          <w:rFonts w:ascii="HGPｺﾞｼｯｸE" w:eastAsia="HGPｺﾞｼｯｸE" w:hAnsiTheme="minorEastAsia" w:hint="eastAsia"/>
        </w:rPr>
        <w:t>本部</w:t>
      </w:r>
      <w:r w:rsidR="008241B6">
        <w:rPr>
          <w:rFonts w:ascii="HGPｺﾞｼｯｸE" w:eastAsia="HGPｺﾞｼｯｸE" w:hAnsiTheme="minorEastAsia" w:hint="eastAsia"/>
        </w:rPr>
        <w:t>席、採点席に</w:t>
      </w:r>
      <w:r w:rsidRPr="00223286">
        <w:rPr>
          <w:rFonts w:ascii="HGPｺﾞｼｯｸE" w:eastAsia="HGPｺﾞｼｯｸE" w:hAnsiTheme="minorEastAsia" w:hint="eastAsia"/>
        </w:rPr>
        <w:t>は関係者以外立入厳禁です。</w:t>
      </w:r>
    </w:p>
    <w:p w:rsidR="00223286" w:rsidRPr="008848D1" w:rsidRDefault="00223286" w:rsidP="00223286">
      <w:pPr>
        <w:ind w:left="210" w:hangingChars="100" w:hanging="210"/>
        <w:rPr>
          <w:rFonts w:asciiTheme="minorEastAsia" w:hAnsiTheme="minorEastAsia"/>
        </w:rPr>
      </w:pPr>
      <w:r>
        <w:rPr>
          <w:rFonts w:ascii="HGPｺﾞｼｯｸE" w:eastAsia="HGPｺﾞｼｯｸE" w:hAnsiTheme="minorEastAsia" w:hint="eastAsia"/>
        </w:rPr>
        <w:t>◎</w:t>
      </w:r>
      <w:r>
        <w:rPr>
          <w:rFonts w:asciiTheme="minorEastAsia" w:hAnsiTheme="minorEastAsia" w:hint="eastAsia"/>
        </w:rPr>
        <w:t>衣装をかけるためにハンガーを壁にかける方がいますが、壁に傷が付いて傷むのでハンガーは壁にかけないで下さい。</w:t>
      </w:r>
    </w:p>
    <w:p w:rsidR="00223286" w:rsidRPr="008848D1" w:rsidRDefault="00223286" w:rsidP="00223286">
      <w:pPr>
        <w:ind w:left="210" w:hangingChars="100" w:hanging="210"/>
        <w:rPr>
          <w:rFonts w:asciiTheme="minorEastAsia" w:hAnsiTheme="minorEastAsia"/>
        </w:rPr>
      </w:pPr>
      <w:r>
        <w:rPr>
          <w:rFonts w:ascii="HGPｺﾞｼｯｸE" w:eastAsia="HGPｺﾞｼｯｸE" w:hAnsiTheme="minorEastAsia" w:hint="eastAsia"/>
        </w:rPr>
        <w:t>◎</w:t>
      </w:r>
      <w:r>
        <w:rPr>
          <w:rFonts w:asciiTheme="minorEastAsia" w:hAnsiTheme="minorEastAsia" w:hint="eastAsia"/>
        </w:rPr>
        <w:t>トイレのコンセントは使用しないで下さい。また、コンセントは係の人に開けてもらうので、勝手に開けないで下さい。（２</w:t>
      </w:r>
      <w:r w:rsidRPr="008848D1">
        <w:rPr>
          <w:rFonts w:ascii="Expo M" w:eastAsia="Expo M" w:hAnsiTheme="minorEastAsia" w:hint="eastAsia"/>
        </w:rPr>
        <w:t>Ｆ</w:t>
      </w:r>
      <w:r>
        <w:rPr>
          <w:rFonts w:asciiTheme="minorEastAsia" w:hAnsiTheme="minorEastAsia" w:hint="eastAsia"/>
        </w:rPr>
        <w:t>観客席のコンセントボックスとサブアリーナを出たところのコンセントボックスを開放してもらうことになっているので、コンセントボックスの開いているコンセントの使用は可です。）</w:t>
      </w:r>
    </w:p>
    <w:p w:rsidR="00223286" w:rsidRPr="00223286" w:rsidRDefault="00223286" w:rsidP="00223286">
      <w:pPr>
        <w:rPr>
          <w:rFonts w:asciiTheme="minorEastAsia" w:hAnsiTheme="minorEastAsia"/>
        </w:rPr>
      </w:pPr>
      <w:r>
        <w:rPr>
          <w:rFonts w:ascii="HGPｺﾞｼｯｸE" w:eastAsia="HGPｺﾞｼｯｸE" w:hAnsiTheme="minorEastAsia" w:hint="eastAsia"/>
        </w:rPr>
        <w:t>◎</w:t>
      </w:r>
      <w:r>
        <w:rPr>
          <w:rFonts w:asciiTheme="minorEastAsia" w:hAnsiTheme="minorEastAsia" w:hint="eastAsia"/>
        </w:rPr>
        <w:t>パネル、グリーンシート上以外でのシューズ・ヒールの着用は厳禁です。</w:t>
      </w:r>
    </w:p>
    <w:p w:rsidR="00223286" w:rsidRPr="00223286" w:rsidRDefault="00223286" w:rsidP="00223286">
      <w:pPr>
        <w:rPr>
          <w:rFonts w:asciiTheme="minorEastAsia" w:hAnsiTheme="minorEastAsia"/>
        </w:rPr>
      </w:pPr>
      <w:r>
        <w:rPr>
          <w:rFonts w:ascii="HGPｺﾞｼｯｸE" w:eastAsia="HGPｺﾞｼｯｸE" w:hAnsiTheme="minorEastAsia" w:hint="eastAsia"/>
        </w:rPr>
        <w:t>◎</w:t>
      </w:r>
      <w:r>
        <w:rPr>
          <w:rFonts w:asciiTheme="minorEastAsia" w:hAnsiTheme="minorEastAsia" w:hint="eastAsia"/>
        </w:rPr>
        <w:t>ヒールカバーは必ず着用して下さい。（バックスキンのもの）</w:t>
      </w:r>
    </w:p>
    <w:p w:rsidR="00223286" w:rsidRPr="00223286" w:rsidRDefault="00223286" w:rsidP="00223286">
      <w:pPr>
        <w:rPr>
          <w:rFonts w:asciiTheme="minorEastAsia" w:hAnsiTheme="minorEastAsia"/>
        </w:rPr>
      </w:pPr>
      <w:r>
        <w:rPr>
          <w:rFonts w:ascii="HGPｺﾞｼｯｸE" w:eastAsia="HGPｺﾞｼｯｸE" w:hAnsiTheme="minorEastAsia" w:hint="eastAsia"/>
        </w:rPr>
        <w:t>◎</w:t>
      </w:r>
      <w:r>
        <w:rPr>
          <w:rFonts w:asciiTheme="minorEastAsia" w:hAnsiTheme="minorEastAsia" w:hint="eastAsia"/>
        </w:rPr>
        <w:t>見張りが立っている付近からは土足厳禁です。（ただしトイレには下靴が必要です。）</w:t>
      </w:r>
    </w:p>
    <w:p w:rsidR="00223286" w:rsidRPr="00223286" w:rsidRDefault="00223286" w:rsidP="00223286">
      <w:pPr>
        <w:ind w:left="210" w:hangingChars="100" w:hanging="210"/>
        <w:rPr>
          <w:rFonts w:asciiTheme="minorEastAsia" w:hAnsiTheme="minorEastAsia"/>
        </w:rPr>
      </w:pPr>
      <w:r>
        <w:rPr>
          <w:rFonts w:ascii="HGPｺﾞｼｯｸE" w:eastAsia="HGPｺﾞｼｯｸE" w:hAnsiTheme="minorEastAsia" w:hint="eastAsia"/>
        </w:rPr>
        <w:t>◎</w:t>
      </w:r>
      <w:r w:rsidRPr="00223286">
        <w:rPr>
          <w:rFonts w:ascii="HGPｺﾞｼｯｸE" w:eastAsia="HGPｺﾞｼｯｸE" w:hAnsiTheme="minorEastAsia" w:hint="eastAsia"/>
        </w:rPr>
        <w:t>ごみは各自・各校で持ち帰りです。こちらでのごみ袋は用意しません。</w:t>
      </w:r>
      <w:r>
        <w:rPr>
          <w:rFonts w:asciiTheme="minorEastAsia" w:hAnsiTheme="minorEastAsia" w:hint="eastAsia"/>
        </w:rPr>
        <w:t>（た</w:t>
      </w:r>
      <w:r w:rsidR="008949B7">
        <w:rPr>
          <w:rFonts w:asciiTheme="minorEastAsia" w:hAnsiTheme="minorEastAsia" w:hint="eastAsia"/>
        </w:rPr>
        <w:t>だし注文したお弁当のごみについてはこちらで指示するので以下</w:t>
      </w:r>
      <w:r>
        <w:rPr>
          <w:rFonts w:asciiTheme="minorEastAsia" w:hAnsiTheme="minorEastAsia" w:hint="eastAsia"/>
        </w:rPr>
        <w:t>を参照して下さい。）</w:t>
      </w:r>
    </w:p>
    <w:p w:rsidR="00223286" w:rsidRPr="00084918" w:rsidRDefault="00223286" w:rsidP="00223286">
      <w:pPr>
        <w:rPr>
          <w:rFonts w:ascii="HGPｺﾞｼｯｸE" w:eastAsia="HGPｺﾞｼｯｸE" w:hAnsiTheme="minorEastAsia"/>
        </w:rPr>
      </w:pPr>
      <w:r>
        <w:rPr>
          <w:rFonts w:ascii="HGPｺﾞｼｯｸE" w:eastAsia="HGPｺﾞｼｯｸE" w:hAnsiTheme="minorEastAsia" w:hint="eastAsia"/>
        </w:rPr>
        <w:t>◎</w:t>
      </w:r>
      <w:r w:rsidR="00084918" w:rsidRPr="00084918">
        <w:rPr>
          <w:rFonts w:ascii="HGPｺﾞｼｯｸE" w:eastAsia="HGPｺﾞｼｯｸE" w:hAnsiTheme="minorEastAsia" w:hint="eastAsia"/>
        </w:rPr>
        <w:t>各自必ず靴袋を持参の上、靴を直接床に置くことのないようにして下さい。</w:t>
      </w:r>
    </w:p>
    <w:p w:rsidR="00223286" w:rsidRPr="00084918" w:rsidRDefault="00223286" w:rsidP="00084918">
      <w:pPr>
        <w:ind w:left="210" w:hangingChars="100" w:hanging="210"/>
        <w:rPr>
          <w:rFonts w:asciiTheme="minorEastAsia" w:hAnsiTheme="minorEastAsia"/>
        </w:rPr>
      </w:pPr>
      <w:r>
        <w:rPr>
          <w:rFonts w:ascii="HGPｺﾞｼｯｸE" w:eastAsia="HGPｺﾞｼｯｸE" w:hAnsiTheme="minorEastAsia" w:hint="eastAsia"/>
        </w:rPr>
        <w:t>◎</w:t>
      </w:r>
      <w:r w:rsidR="00084918">
        <w:rPr>
          <w:rFonts w:asciiTheme="minorEastAsia" w:hAnsiTheme="minorEastAsia" w:hint="eastAsia"/>
        </w:rPr>
        <w:t>エールは館内のみ可です。また、エールの際は荷物をフロア上に置かないようにして下さい。</w:t>
      </w:r>
    </w:p>
    <w:p w:rsidR="00223286" w:rsidRPr="00084918" w:rsidRDefault="00223286" w:rsidP="00223286">
      <w:pPr>
        <w:rPr>
          <w:rFonts w:ascii="HGPｺﾞｼｯｸE" w:eastAsia="HGPｺﾞｼｯｸE" w:hAnsiTheme="minorEastAsia"/>
          <w:u w:val="double"/>
        </w:rPr>
      </w:pPr>
      <w:r>
        <w:rPr>
          <w:rFonts w:ascii="HGPｺﾞｼｯｸE" w:eastAsia="HGPｺﾞｼｯｸE" w:hAnsiTheme="minorEastAsia" w:hint="eastAsia"/>
        </w:rPr>
        <w:t>◎</w:t>
      </w:r>
      <w:r w:rsidR="00084918" w:rsidRPr="00084918">
        <w:rPr>
          <w:rFonts w:ascii="HGPｺﾞｼｯｸE" w:eastAsia="HGPｺﾞｼｯｸE" w:hAnsiTheme="minorEastAsia" w:hint="eastAsia"/>
        </w:rPr>
        <w:t>帰る際に、各校の連盟委員は自大学の席周辺スペースをしっかりごみがないか確認してから撤収するようにして下さい。</w:t>
      </w:r>
      <w:r w:rsidR="00084918" w:rsidRPr="00084918">
        <w:rPr>
          <w:rFonts w:ascii="HGPｺﾞｼｯｸE" w:eastAsia="HGPｺﾞｼｯｸE" w:hAnsiTheme="minorEastAsia" w:hint="eastAsia"/>
          <w:u w:val="double"/>
        </w:rPr>
        <w:t>撤収後の状態がひどい場合は来年度からのその大学のスペースを削減します。</w:t>
      </w:r>
    </w:p>
    <w:p w:rsidR="00B72CC2" w:rsidRDefault="00084918">
      <w:r>
        <w:rPr>
          <w:rFonts w:hint="eastAsia"/>
        </w:rPr>
        <w:t>【食事について】</w:t>
      </w:r>
    </w:p>
    <w:p w:rsidR="0004694D" w:rsidRPr="0004694D" w:rsidRDefault="00084918" w:rsidP="0004694D">
      <w:pPr>
        <w:rPr>
          <w:rFonts w:asciiTheme="minorEastAsia" w:hAnsiTheme="minorEastAsia"/>
        </w:rPr>
      </w:pPr>
      <w:r w:rsidRPr="00084918">
        <w:rPr>
          <w:rFonts w:ascii="HGPｺﾞｼｯｸE" w:eastAsia="HGPｺﾞｼｯｸE" w:hint="eastAsia"/>
        </w:rPr>
        <w:t>◎</w:t>
      </w:r>
      <w:r w:rsidR="0004694D">
        <w:rPr>
          <w:rFonts w:asciiTheme="minorEastAsia" w:hAnsiTheme="minorEastAsia" w:hint="eastAsia"/>
        </w:rPr>
        <w:t>終日、フタのある容器の飲み物は可。（紙パック・缶は不可）</w:t>
      </w:r>
    </w:p>
    <w:p w:rsidR="00084918" w:rsidRPr="0004694D" w:rsidRDefault="00084918">
      <w:pPr>
        <w:rPr>
          <w:rFonts w:asciiTheme="minorEastAsia" w:hAnsiTheme="minorEastAsia"/>
        </w:rPr>
      </w:pPr>
      <w:r w:rsidRPr="00084918">
        <w:rPr>
          <w:rFonts w:ascii="HGPｺﾞｼｯｸE" w:eastAsia="HGPｺﾞｼｯｸE" w:hint="eastAsia"/>
        </w:rPr>
        <w:t>◎</w:t>
      </w:r>
      <w:r w:rsidR="0004694D">
        <w:rPr>
          <w:rFonts w:asciiTheme="minorEastAsia" w:hAnsiTheme="minorEastAsia" w:hint="eastAsia"/>
        </w:rPr>
        <w:t>ウイダーインゼリーや一口で口に入れられる軽食は可。</w:t>
      </w:r>
    </w:p>
    <w:p w:rsidR="00084918" w:rsidRDefault="00084918">
      <w:pPr>
        <w:rPr>
          <w:rFonts w:asciiTheme="minorEastAsia" w:hAnsiTheme="minorEastAsia"/>
        </w:rPr>
      </w:pPr>
      <w:r w:rsidRPr="00084918">
        <w:rPr>
          <w:rFonts w:ascii="HGPｺﾞｼｯｸE" w:eastAsia="HGPｺﾞｼｯｸE" w:hint="eastAsia"/>
        </w:rPr>
        <w:t>◎</w:t>
      </w:r>
      <w:r w:rsidR="0004694D">
        <w:rPr>
          <w:rFonts w:asciiTheme="minorEastAsia" w:hAnsiTheme="minorEastAsia" w:hint="eastAsia"/>
        </w:rPr>
        <w:t>お弁当のごみは配られた時と同じ様に段ボールに戻して、外で回収します。</w:t>
      </w:r>
    </w:p>
    <w:p w:rsidR="0004694D" w:rsidRPr="0004694D" w:rsidRDefault="0004694D" w:rsidP="0004694D">
      <w:pPr>
        <w:ind w:left="210" w:hangingChars="100" w:hanging="210"/>
        <w:rPr>
          <w:rFonts w:asciiTheme="minorEastAsia" w:hAnsiTheme="minorEastAsia"/>
        </w:rPr>
      </w:pPr>
      <w:r w:rsidRPr="0004694D">
        <w:rPr>
          <w:rFonts w:ascii="HGPｺﾞｼｯｸE" w:eastAsia="HGPｺﾞｼｯｸE" w:hAnsiTheme="minorEastAsia" w:hint="eastAsia"/>
        </w:rPr>
        <w:t>◎</w:t>
      </w:r>
      <w:r w:rsidRPr="0054158F">
        <w:rPr>
          <w:rFonts w:ascii="HGPｺﾞｼｯｸE" w:eastAsia="HGPｺﾞｼｯｸE" w:hAnsiTheme="minorEastAsia" w:hint="eastAsia"/>
        </w:rPr>
        <w:t>食事場所は例年同様、２Ｆ観客席、１Ｆホール、フロア正面出入り口を出て上がった所のデッキの３カ所のみでお願いします。</w:t>
      </w:r>
      <w:r>
        <w:rPr>
          <w:rFonts w:asciiTheme="minorEastAsia" w:hAnsiTheme="minorEastAsia" w:hint="eastAsia"/>
        </w:rPr>
        <w:t>ホールでの食事は絨毯を汚さないようにお願い</w:t>
      </w:r>
      <w:r w:rsidR="0054158F">
        <w:rPr>
          <w:rFonts w:asciiTheme="minorEastAsia" w:hAnsiTheme="minorEastAsia" w:hint="eastAsia"/>
        </w:rPr>
        <w:t>します。（サブアリーナでの食事は厳禁です。）</w:t>
      </w:r>
    </w:p>
    <w:sectPr w:rsidR="0004694D" w:rsidRPr="0004694D" w:rsidSect="00B72CC2">
      <w:pgSz w:w="11906" w:h="16838"/>
      <w:pgMar w:top="1985" w:right="1701" w:bottom="1701"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949B7" w:rsidRDefault="008949B7" w:rsidP="008949B7">
      <w:r>
        <w:separator/>
      </w:r>
    </w:p>
  </w:endnote>
  <w:endnote w:type="continuationSeparator" w:id="0">
    <w:p w:rsidR="008949B7" w:rsidRDefault="008949B7" w:rsidP="008949B7">
      <w:r>
        <w:continuationSeparator/>
      </w:r>
    </w:p>
  </w:endnote>
</w:endnotes>
</file>

<file path=word/fontTable.xml><?xml version="1.0" encoding="utf-8"?>
<w:fonts xmlns:r="http://schemas.openxmlformats.org/officeDocument/2006/relationships" xmlns:w="http://schemas.openxmlformats.org/wordprocessingml/2006/main">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HGP創英角ﾎﾟｯﾌﾟ体">
    <w:panose1 w:val="040B0A00000000000000"/>
    <w:charset w:val="80"/>
    <w:family w:val="modern"/>
    <w:pitch w:val="variable"/>
    <w:sig w:usb0="80000281" w:usb1="28C76CF8" w:usb2="00000010" w:usb3="00000000" w:csb0="00020000" w:csb1="00000000"/>
  </w:font>
  <w:font w:name="HG PゴシックB Sun">
    <w:panose1 w:val="020B0600070205080204"/>
    <w:charset w:val="80"/>
    <w:family w:val="modern"/>
    <w:pitch w:val="variable"/>
    <w:sig w:usb0="E00002FF" w:usb1="6AC7FDFB" w:usb2="00000012" w:usb3="00000000" w:csb0="0002009F" w:csb1="00000000"/>
  </w:font>
  <w:font w:name="HGPｺﾞｼｯｸE">
    <w:panose1 w:val="020B0900000000000000"/>
    <w:charset w:val="80"/>
    <w:family w:val="modern"/>
    <w:pitch w:val="variable"/>
    <w:sig w:usb0="80000281" w:usb1="28C76CF8" w:usb2="00000010" w:usb3="00000000" w:csb0="00020000" w:csb1="00000000"/>
  </w:font>
  <w:font w:name="Expo M">
    <w:panose1 w:val="02030504000101010101"/>
    <w:charset w:val="81"/>
    <w:family w:val="roman"/>
    <w:pitch w:val="variable"/>
    <w:sig w:usb0="800002A7" w:usb1="29D77CFB" w:usb2="00000010" w:usb3="00000000" w:csb0="00080000" w:csb1="00000000"/>
  </w:font>
  <w:font w:name="ＭＳ ゴシック">
    <w:altName w:val="MS Gothic"/>
    <w:panose1 w:val="020B0609070205080204"/>
    <w:charset w:val="80"/>
    <w:family w:val="modern"/>
    <w:pitch w:val="fixed"/>
    <w:sig w:usb0="E00002FF" w:usb1="6AC7FDFB" w:usb2="00000012"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949B7" w:rsidRDefault="008949B7" w:rsidP="008949B7">
      <w:r>
        <w:separator/>
      </w:r>
    </w:p>
  </w:footnote>
  <w:footnote w:type="continuationSeparator" w:id="0">
    <w:p w:rsidR="008949B7" w:rsidRDefault="008949B7" w:rsidP="008949B7">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840"/>
  <w:displayHorizontalDrawingGridEvery w:val="0"/>
  <w:displayVerticalDrawingGridEvery w:val="2"/>
  <w:characterSpacingControl w:val="compressPunctuation"/>
  <w:hdrShapeDefaults>
    <o:shapedefaults v:ext="edit" spidmax="81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applyBreakingRules/>
    <w:useFELayout/>
  </w:compat>
  <w:rsids>
    <w:rsidRoot w:val="00223286"/>
    <w:rsid w:val="0004694D"/>
    <w:rsid w:val="00084918"/>
    <w:rsid w:val="00116411"/>
    <w:rsid w:val="001F7436"/>
    <w:rsid w:val="00206AD2"/>
    <w:rsid w:val="00223286"/>
    <w:rsid w:val="0054158F"/>
    <w:rsid w:val="00673800"/>
    <w:rsid w:val="006C033D"/>
    <w:rsid w:val="008241B6"/>
    <w:rsid w:val="008949B7"/>
    <w:rsid w:val="00B72CC2"/>
    <w:rsid w:val="00C544D8"/>
    <w:rsid w:val="00E8442F"/>
  </w:rsids>
  <m:mathPr>
    <m:mathFont m:val="Cambria Math"/>
    <m:brkBin m:val="before"/>
    <m:brkBinSub m:val="--"/>
    <m:smallFrac m:val="off"/>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8193">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3286"/>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8949B7"/>
    <w:pPr>
      <w:tabs>
        <w:tab w:val="center" w:pos="4252"/>
        <w:tab w:val="right" w:pos="8504"/>
      </w:tabs>
      <w:snapToGrid w:val="0"/>
    </w:pPr>
  </w:style>
  <w:style w:type="character" w:customStyle="1" w:styleId="a4">
    <w:name w:val="ヘッダー (文字)"/>
    <w:basedOn w:val="a0"/>
    <w:link w:val="a3"/>
    <w:uiPriority w:val="99"/>
    <w:semiHidden/>
    <w:rsid w:val="008949B7"/>
  </w:style>
  <w:style w:type="paragraph" w:styleId="a5">
    <w:name w:val="footer"/>
    <w:basedOn w:val="a"/>
    <w:link w:val="a6"/>
    <w:uiPriority w:val="99"/>
    <w:semiHidden/>
    <w:unhideWhenUsed/>
    <w:rsid w:val="008949B7"/>
    <w:pPr>
      <w:tabs>
        <w:tab w:val="center" w:pos="4252"/>
        <w:tab w:val="right" w:pos="8504"/>
      </w:tabs>
      <w:snapToGrid w:val="0"/>
    </w:pPr>
  </w:style>
  <w:style w:type="character" w:customStyle="1" w:styleId="a6">
    <w:name w:val="フッター (文字)"/>
    <w:basedOn w:val="a0"/>
    <w:link w:val="a5"/>
    <w:uiPriority w:val="99"/>
    <w:semiHidden/>
    <w:rsid w:val="008949B7"/>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150</Words>
  <Characters>860</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6</cp:revision>
  <dcterms:created xsi:type="dcterms:W3CDTF">2009-05-11T05:11:00Z</dcterms:created>
  <dcterms:modified xsi:type="dcterms:W3CDTF">2009-05-13T05:11:00Z</dcterms:modified>
</cp:coreProperties>
</file>